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00341" w14:textId="1D826F84" w:rsidR="00FA44E3" w:rsidRPr="00412915" w:rsidRDefault="00FA44E3" w:rsidP="00FA44E3">
      <w:pPr>
        <w:rPr>
          <w:sz w:val="20"/>
          <w:szCs w:val="24"/>
        </w:rPr>
      </w:pPr>
      <w:r w:rsidRPr="00412915">
        <w:rPr>
          <w:noProof/>
          <w:sz w:val="20"/>
          <w:szCs w:val="24"/>
        </w:rPr>
        <w:drawing>
          <wp:anchor distT="0" distB="0" distL="114300" distR="114300" simplePos="0" relativeHeight="251657728" behindDoc="0" locked="0" layoutInCell="1" allowOverlap="1" wp14:anchorId="66EDF46C" wp14:editId="2FFCDE51">
            <wp:simplePos x="0" y="0"/>
            <wp:positionH relativeFrom="margin">
              <wp:posOffset>1790065</wp:posOffset>
            </wp:positionH>
            <wp:positionV relativeFrom="paragraph">
              <wp:posOffset>-677545</wp:posOffset>
            </wp:positionV>
            <wp:extent cx="2143125" cy="780991"/>
            <wp:effectExtent l="133350" t="76200" r="85725" b="133985"/>
            <wp:wrapNone/>
            <wp:docPr id="14" name="Picture 14"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Graphical user interface, application, Word&#10;&#10;Description automatically generated"/>
                    <pic:cNvPicPr/>
                  </pic:nvPicPr>
                  <pic:blipFill rotWithShape="1">
                    <a:blip r:embed="rId7">
                      <a:extLst>
                        <a:ext uri="{28A0092B-C50C-407E-A947-70E740481C1C}">
                          <a14:useLocalDpi xmlns:a14="http://schemas.microsoft.com/office/drawing/2010/main" val="0"/>
                        </a:ext>
                      </a:extLst>
                    </a:blip>
                    <a:srcRect l="34733" t="13005" r="35021" b="69261"/>
                    <a:stretch/>
                  </pic:blipFill>
                  <pic:spPr bwMode="auto">
                    <a:xfrm>
                      <a:off x="0" y="0"/>
                      <a:ext cx="2143125" cy="780991"/>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59349A0" w14:textId="10F46129" w:rsidR="00FA44E3" w:rsidRPr="00412915" w:rsidRDefault="00FA44E3" w:rsidP="00FA44E3">
      <w:pPr>
        <w:jc w:val="center"/>
        <w:rPr>
          <w:rFonts w:ascii="Abadi" w:hAnsi="Abadi"/>
          <w:b/>
          <w:bCs/>
          <w:color w:val="2E74B5" w:themeColor="accent5" w:themeShade="BF"/>
          <w:sz w:val="48"/>
          <w:szCs w:val="48"/>
        </w:rPr>
      </w:pPr>
      <w:r w:rsidRPr="00412915">
        <w:rPr>
          <w:rFonts w:ascii="Abadi" w:hAnsi="Abadi"/>
          <w:b/>
          <w:bCs/>
          <w:color w:val="2E74B5" w:themeColor="accent5" w:themeShade="BF"/>
          <w:sz w:val="48"/>
          <w:szCs w:val="48"/>
        </w:rPr>
        <w:t xml:space="preserve">Are you living in a retirement village in South Australia? </w:t>
      </w:r>
    </w:p>
    <w:p w14:paraId="2D18638B" w14:textId="438AE8BF" w:rsidR="00CB77AD" w:rsidRPr="00412915" w:rsidRDefault="00FA44E3" w:rsidP="00FA44E3">
      <w:pPr>
        <w:jc w:val="center"/>
        <w:rPr>
          <w:noProof/>
          <w:sz w:val="38"/>
          <w:szCs w:val="38"/>
        </w:rPr>
      </w:pPr>
      <w:r w:rsidRPr="00412915">
        <w:rPr>
          <w:rFonts w:ascii="Abadi" w:hAnsi="Abadi"/>
          <w:sz w:val="38"/>
          <w:szCs w:val="38"/>
        </w:rPr>
        <w:t xml:space="preserve">Participants are needed for a </w:t>
      </w:r>
      <w:proofErr w:type="spellStart"/>
      <w:r w:rsidRPr="00412915">
        <w:rPr>
          <w:rFonts w:ascii="Abadi" w:hAnsi="Abadi"/>
          <w:sz w:val="38"/>
          <w:szCs w:val="38"/>
        </w:rPr>
        <w:t>UniSA</w:t>
      </w:r>
      <w:proofErr w:type="spellEnd"/>
      <w:r w:rsidRPr="00412915">
        <w:rPr>
          <w:rFonts w:ascii="Abadi" w:hAnsi="Abadi"/>
          <w:sz w:val="38"/>
          <w:szCs w:val="38"/>
        </w:rPr>
        <w:t xml:space="preserve"> study exploring the impact of pet policies on</w:t>
      </w:r>
      <w:r w:rsidR="001C1529">
        <w:rPr>
          <w:rFonts w:ascii="Abadi" w:hAnsi="Abadi"/>
          <w:sz w:val="38"/>
          <w:szCs w:val="38"/>
        </w:rPr>
        <w:t xml:space="preserve"> the</w:t>
      </w:r>
      <w:r w:rsidRPr="00412915">
        <w:rPr>
          <w:rFonts w:ascii="Abadi" w:hAnsi="Abadi"/>
          <w:sz w:val="38"/>
          <w:szCs w:val="38"/>
        </w:rPr>
        <w:t xml:space="preserve"> health of residents in retirement villages. </w:t>
      </w:r>
      <w:r w:rsidRPr="00412915">
        <w:rPr>
          <w:noProof/>
          <w:sz w:val="38"/>
          <w:szCs w:val="38"/>
        </w:rPr>
        <w:t xml:space="preserve"> </w:t>
      </w:r>
    </w:p>
    <w:p w14:paraId="113480C1" w14:textId="019628A9" w:rsidR="0096352A" w:rsidRPr="00412915" w:rsidRDefault="0096352A" w:rsidP="0096352A">
      <w:pPr>
        <w:jc w:val="center"/>
        <w:rPr>
          <w:rFonts w:ascii="Abadi" w:hAnsi="Abadi"/>
          <w:color w:val="2E74B5" w:themeColor="accent5" w:themeShade="BF"/>
          <w:sz w:val="38"/>
          <w:szCs w:val="38"/>
          <w:lang w:val="en-US"/>
        </w:rPr>
      </w:pPr>
      <w:r w:rsidRPr="00412915">
        <w:rPr>
          <w:rFonts w:ascii="Abadi" w:hAnsi="Abadi"/>
          <w:color w:val="2E74B5" w:themeColor="accent5" w:themeShade="BF"/>
          <w:sz w:val="38"/>
          <w:szCs w:val="38"/>
          <w:lang w:val="en-US"/>
        </w:rPr>
        <w:t xml:space="preserve">You will be asked to complete a </w:t>
      </w:r>
      <w:r w:rsidR="006E01E4" w:rsidRPr="00412915">
        <w:rPr>
          <w:rFonts w:ascii="Abadi" w:hAnsi="Abadi"/>
          <w:color w:val="2E74B5" w:themeColor="accent5" w:themeShade="BF"/>
          <w:sz w:val="38"/>
          <w:szCs w:val="38"/>
          <w:lang w:val="en-US"/>
        </w:rPr>
        <w:t xml:space="preserve">short </w:t>
      </w:r>
      <w:r w:rsidRPr="00412915">
        <w:rPr>
          <w:rFonts w:ascii="Abadi" w:hAnsi="Abadi"/>
          <w:color w:val="2E74B5" w:themeColor="accent5" w:themeShade="BF"/>
          <w:sz w:val="38"/>
          <w:szCs w:val="38"/>
          <w:lang w:val="en-US"/>
        </w:rPr>
        <w:t xml:space="preserve">questionnaire reporting your physical activity, social health, and mental wellbeing. </w:t>
      </w:r>
    </w:p>
    <w:p w14:paraId="4D54D7B7" w14:textId="7869CBFD" w:rsidR="00CB77AD" w:rsidRPr="00412915" w:rsidRDefault="00412915" w:rsidP="0096352A">
      <w:pPr>
        <w:jc w:val="center"/>
        <w:rPr>
          <w:rFonts w:ascii="Abadi" w:hAnsi="Abadi"/>
          <w:color w:val="2E74B5" w:themeColor="accent5" w:themeShade="BF"/>
          <w:sz w:val="32"/>
          <w:szCs w:val="40"/>
          <w:lang w:val="en-US"/>
        </w:rPr>
      </w:pPr>
      <w:r w:rsidRPr="00412915">
        <w:rPr>
          <w:noProof/>
          <w:sz w:val="32"/>
          <w:szCs w:val="40"/>
        </w:rPr>
        <w:drawing>
          <wp:anchor distT="0" distB="0" distL="114300" distR="114300" simplePos="0" relativeHeight="251656704" behindDoc="0" locked="0" layoutInCell="1" allowOverlap="1" wp14:anchorId="62B4F8E6" wp14:editId="69F7F724">
            <wp:simplePos x="0" y="0"/>
            <wp:positionH relativeFrom="margin">
              <wp:align>center</wp:align>
            </wp:positionH>
            <wp:positionV relativeFrom="paragraph">
              <wp:posOffset>46990</wp:posOffset>
            </wp:positionV>
            <wp:extent cx="2875280" cy="1820545"/>
            <wp:effectExtent l="19050" t="19050" r="20320" b="27305"/>
            <wp:wrapSquare wrapText="bothSides"/>
            <wp:docPr id="15" name="Picture 8" descr="A person and person walking with dogs&#10;&#10;Description automatically generated with low confidence">
              <a:extLst xmlns:a="http://schemas.openxmlformats.org/drawingml/2006/main">
                <a:ext uri="{FF2B5EF4-FFF2-40B4-BE49-F238E27FC236}">
                  <a16:creationId xmlns:a16="http://schemas.microsoft.com/office/drawing/2014/main" id="{5133AAC7-5702-4DDC-BFE6-67361019B68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A person and person walking with dogs&#10;&#10;Description automatically generated with low confidence">
                      <a:extLst>
                        <a:ext uri="{FF2B5EF4-FFF2-40B4-BE49-F238E27FC236}">
                          <a16:creationId xmlns:a16="http://schemas.microsoft.com/office/drawing/2014/main" id="{5133AAC7-5702-4DDC-BFE6-67361019B689}"/>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75280" cy="1820545"/>
                    </a:xfrm>
                    <a:prstGeom prst="rect">
                      <a:avLst/>
                    </a:prstGeom>
                    <a:ln w="6350">
                      <a:solidFill>
                        <a:schemeClr val="accent2">
                          <a:lumMod val="50000"/>
                        </a:schemeClr>
                      </a:solidFill>
                    </a:ln>
                  </pic:spPr>
                </pic:pic>
              </a:graphicData>
            </a:graphic>
            <wp14:sizeRelH relativeFrom="margin">
              <wp14:pctWidth>0</wp14:pctWidth>
            </wp14:sizeRelH>
            <wp14:sizeRelV relativeFrom="margin">
              <wp14:pctHeight>0</wp14:pctHeight>
            </wp14:sizeRelV>
          </wp:anchor>
        </w:drawing>
      </w:r>
    </w:p>
    <w:p w14:paraId="263C2ECD" w14:textId="1A20D3CB" w:rsidR="0096352A" w:rsidRPr="00412915" w:rsidRDefault="0096352A" w:rsidP="0096352A">
      <w:pPr>
        <w:jc w:val="center"/>
        <w:rPr>
          <w:rFonts w:ascii="Abadi" w:hAnsi="Abadi"/>
          <w:color w:val="2E74B5" w:themeColor="accent5" w:themeShade="BF"/>
          <w:sz w:val="32"/>
          <w:szCs w:val="40"/>
          <w:lang w:val="en-US"/>
        </w:rPr>
      </w:pPr>
    </w:p>
    <w:p w14:paraId="05249839" w14:textId="03274E43" w:rsidR="0096352A" w:rsidRPr="00412915" w:rsidRDefault="0096352A" w:rsidP="00FA44E3">
      <w:pPr>
        <w:jc w:val="center"/>
        <w:rPr>
          <w:noProof/>
          <w:sz w:val="32"/>
          <w:szCs w:val="40"/>
          <w:lang w:val="en-US"/>
        </w:rPr>
      </w:pPr>
    </w:p>
    <w:p w14:paraId="08BD72A2" w14:textId="5EC30591" w:rsidR="00FA44E3" w:rsidRPr="00412915" w:rsidRDefault="00FA44E3" w:rsidP="00FA44E3">
      <w:pPr>
        <w:jc w:val="center"/>
        <w:rPr>
          <w:rFonts w:ascii="Abadi" w:hAnsi="Abadi"/>
          <w:b/>
          <w:bCs/>
          <w:sz w:val="44"/>
          <w:szCs w:val="44"/>
        </w:rPr>
      </w:pPr>
    </w:p>
    <w:p w14:paraId="66E35B69" w14:textId="55D24185" w:rsidR="00FA44E3" w:rsidRPr="00412915" w:rsidRDefault="00412915" w:rsidP="00FA44E3">
      <w:pPr>
        <w:jc w:val="center"/>
        <w:rPr>
          <w:rFonts w:ascii="Abadi" w:hAnsi="Abadi"/>
          <w:b/>
          <w:bCs/>
          <w:sz w:val="44"/>
          <w:szCs w:val="44"/>
        </w:rPr>
      </w:pPr>
      <w:r w:rsidRPr="00412915">
        <w:rPr>
          <w:noProof/>
          <w:sz w:val="20"/>
          <w:szCs w:val="24"/>
        </w:rPr>
        <mc:AlternateContent>
          <mc:Choice Requires="wps">
            <w:drawing>
              <wp:anchor distT="0" distB="0" distL="114300" distR="114300" simplePos="0" relativeHeight="251658752" behindDoc="0" locked="0" layoutInCell="1" allowOverlap="1" wp14:anchorId="791CDE4C" wp14:editId="146BF3F7">
                <wp:simplePos x="0" y="0"/>
                <wp:positionH relativeFrom="margin">
                  <wp:align>center</wp:align>
                </wp:positionH>
                <wp:positionV relativeFrom="paragraph">
                  <wp:posOffset>385445</wp:posOffset>
                </wp:positionV>
                <wp:extent cx="1898650" cy="165100"/>
                <wp:effectExtent l="0" t="0" r="6350" b="6350"/>
                <wp:wrapSquare wrapText="bothSides"/>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98650" cy="165100"/>
                        </a:xfrm>
                        <a:prstGeom prst="rect">
                          <a:avLst/>
                        </a:prstGeom>
                        <a:solidFill>
                          <a:prstClr val="white"/>
                        </a:solidFill>
                        <a:ln>
                          <a:noFill/>
                        </a:ln>
                      </wps:spPr>
                      <wps:txbx>
                        <w:txbxContent>
                          <w:p w14:paraId="3F8316D1" w14:textId="77777777" w:rsidR="00FA44E3" w:rsidRPr="00215915" w:rsidRDefault="00FA44E3" w:rsidP="00FA44E3">
                            <w:pPr>
                              <w:pStyle w:val="Caption"/>
                              <w:rPr>
                                <w:sz w:val="36"/>
                                <w:szCs w:val="44"/>
                              </w:rPr>
                            </w:pPr>
                            <w:r>
                              <w:t xml:space="preserve">Photo by Mark Timberlake on Unsplash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791CDE4C" id="_x0000_t202" coordsize="21600,21600" o:spt="202" path="m,l,21600r21600,l21600,xe">
                <v:stroke joinstyle="miter"/>
                <v:path gradientshapeok="t" o:connecttype="rect"/>
              </v:shapetype>
              <v:shape id="Text Box 13" o:spid="_x0000_s1026" type="#_x0000_t202" style="position:absolute;left:0;text-align:left;margin-left:0;margin-top:30.35pt;width:149.5pt;height:13pt;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" stroked="f">
                <v:textbox inset="0,0,0,0">
                  <w:txbxContent>
                    <w:p w14:paraId="3F8316D1" w14:textId="77777777" w:rsidR="00FA44E3" w:rsidRPr="00215915" w:rsidRDefault="00FA44E3" w:rsidP="00FA44E3">
                      <w:pPr>
                        <w:pStyle w:val="Caption"/>
                        <w:rPr>
                          <w:sz w:val="36"/>
                          <w:szCs w:val="44"/>
                        </w:rPr>
                      </w:pPr>
                      <w:r>
                        <w:t xml:space="preserve">Photo by Mark Timberlake on Unsplash </w:t>
                      </w:r>
                    </w:p>
                  </w:txbxContent>
                </v:textbox>
                <w10:wrap type="square" anchorx="margin"/>
              </v:shape>
            </w:pict>
          </mc:Fallback>
        </mc:AlternateContent>
      </w:r>
    </w:p>
    <w:p w14:paraId="0F5A714B" w14:textId="77777777" w:rsidR="00455612" w:rsidRDefault="00455612" w:rsidP="00CB77AD">
      <w:pPr>
        <w:spacing w:after="0" w:line="240" w:lineRule="auto"/>
        <w:jc w:val="center"/>
        <w:textAlignment w:val="baseline"/>
        <w:rPr>
          <w:rFonts w:ascii="Abadi" w:hAnsi="Abadi"/>
          <w:sz w:val="38"/>
          <w:szCs w:val="38"/>
        </w:rPr>
      </w:pPr>
    </w:p>
    <w:p w14:paraId="791C6CE7" w14:textId="1011A102" w:rsidR="00FA44E3" w:rsidRPr="00455612" w:rsidRDefault="00FA44E3" w:rsidP="00CB77AD">
      <w:pPr>
        <w:spacing w:after="0" w:line="240" w:lineRule="auto"/>
        <w:jc w:val="center"/>
        <w:textAlignment w:val="baseline"/>
        <w:rPr>
          <w:rFonts w:ascii="Abadi" w:hAnsi="Abadi"/>
          <w:sz w:val="38"/>
          <w:szCs w:val="38"/>
        </w:rPr>
      </w:pPr>
      <w:r w:rsidRPr="00455612">
        <w:rPr>
          <w:rFonts w:ascii="Abadi" w:hAnsi="Abadi"/>
          <w:sz w:val="38"/>
          <w:szCs w:val="38"/>
        </w:rPr>
        <w:t xml:space="preserve">The online survey can be accessed at </w:t>
      </w:r>
      <w:hyperlink r:id="rId9" w:history="1">
        <w:r w:rsidR="00594F2F" w:rsidRPr="00455612">
          <w:rPr>
            <w:rStyle w:val="Hyperlink"/>
            <w:rFonts w:ascii="Abadi" w:hAnsi="Abadi"/>
            <w:sz w:val="38"/>
            <w:szCs w:val="38"/>
          </w:rPr>
          <w:t>https://redcap.link/petsandhealth</w:t>
        </w:r>
      </w:hyperlink>
      <w:r w:rsidR="00594F2F" w:rsidRPr="00455612">
        <w:rPr>
          <w:rFonts w:ascii="Abadi" w:hAnsi="Abadi"/>
          <w:sz w:val="38"/>
          <w:szCs w:val="38"/>
        </w:rPr>
        <w:t xml:space="preserve"> </w:t>
      </w:r>
      <w:r w:rsidRPr="00455612">
        <w:rPr>
          <w:rFonts w:ascii="Abadi" w:hAnsi="Abadi"/>
          <w:sz w:val="38"/>
          <w:szCs w:val="38"/>
        </w:rPr>
        <w:t>or by scanning the QR code</w:t>
      </w:r>
      <w:r w:rsidR="006E01E4" w:rsidRPr="00455612">
        <w:rPr>
          <w:rFonts w:ascii="Abadi" w:hAnsi="Abadi"/>
          <w:sz w:val="38"/>
          <w:szCs w:val="38"/>
        </w:rPr>
        <w:t xml:space="preserve"> below.</w:t>
      </w:r>
    </w:p>
    <w:p w14:paraId="39BEAB0E" w14:textId="7E5C5779" w:rsidR="00FA44E3" w:rsidRPr="00412915" w:rsidRDefault="00455612" w:rsidP="00FA44E3">
      <w:pPr>
        <w:jc w:val="center"/>
        <w:rPr>
          <w:rFonts w:ascii="Abadi" w:hAnsi="Abadi"/>
          <w:szCs w:val="22"/>
        </w:rPr>
      </w:pPr>
      <w:r w:rsidRPr="00412915">
        <w:rPr>
          <w:rFonts w:ascii="Abadi" w:hAnsi="Abadi"/>
          <w:noProof/>
          <w:sz w:val="20"/>
          <w:szCs w:val="20"/>
        </w:rPr>
        <w:drawing>
          <wp:anchor distT="0" distB="0" distL="114300" distR="114300" simplePos="0" relativeHeight="251664896" behindDoc="0" locked="0" layoutInCell="1" allowOverlap="1" wp14:anchorId="662F56EA" wp14:editId="5F914692">
            <wp:simplePos x="0" y="0"/>
            <wp:positionH relativeFrom="margin">
              <wp:posOffset>2362200</wp:posOffset>
            </wp:positionH>
            <wp:positionV relativeFrom="paragraph">
              <wp:posOffset>39370</wp:posOffset>
            </wp:positionV>
            <wp:extent cx="1028700" cy="1028700"/>
            <wp:effectExtent l="0" t="0" r="0" b="0"/>
            <wp:wrapSquare wrapText="bothSides"/>
            <wp:docPr id="3" name="Picture 3"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028700" cy="1028700"/>
                    </a:xfrm>
                    <a:prstGeom prst="rect">
                      <a:avLst/>
                    </a:prstGeom>
                  </pic:spPr>
                </pic:pic>
              </a:graphicData>
            </a:graphic>
            <wp14:sizeRelH relativeFrom="margin">
              <wp14:pctWidth>0</wp14:pctWidth>
            </wp14:sizeRelH>
            <wp14:sizeRelV relativeFrom="margin">
              <wp14:pctHeight>0</wp14:pctHeight>
            </wp14:sizeRelV>
          </wp:anchor>
        </w:drawing>
      </w:r>
    </w:p>
    <w:p w14:paraId="2A68CC39" w14:textId="20F8A846" w:rsidR="006E01E4" w:rsidRPr="00412915" w:rsidRDefault="006E01E4">
      <w:pPr>
        <w:rPr>
          <w:sz w:val="20"/>
          <w:szCs w:val="24"/>
          <w:lang w:val="en-US"/>
        </w:rPr>
      </w:pPr>
    </w:p>
    <w:p w14:paraId="7FC976E8" w14:textId="73CD6C6E" w:rsidR="00A8191E" w:rsidRPr="00412915" w:rsidRDefault="00412915">
      <w:pPr>
        <w:rPr>
          <w:sz w:val="20"/>
          <w:szCs w:val="24"/>
          <w:lang w:val="en-US"/>
        </w:rPr>
      </w:pPr>
      <w:r w:rsidRPr="00412915">
        <w:rPr>
          <w:noProof/>
          <w:sz w:val="20"/>
          <w:szCs w:val="24"/>
          <w:lang w:val="en-US"/>
        </w:rPr>
        <mc:AlternateContent>
          <mc:Choice Requires="wps">
            <w:drawing>
              <wp:anchor distT="45720" distB="45720" distL="114300" distR="114300" simplePos="0" relativeHeight="251666944" behindDoc="1" locked="0" layoutInCell="1" allowOverlap="1" wp14:anchorId="664C489E" wp14:editId="4A8C43C5">
                <wp:simplePos x="0" y="0"/>
                <wp:positionH relativeFrom="margin">
                  <wp:posOffset>-127000</wp:posOffset>
                </wp:positionH>
                <wp:positionV relativeFrom="paragraph">
                  <wp:posOffset>781685</wp:posOffset>
                </wp:positionV>
                <wp:extent cx="6076950" cy="1193800"/>
                <wp:effectExtent l="0" t="0" r="0" b="6350"/>
                <wp:wrapTight wrapText="bothSides">
                  <wp:wrapPolygon edited="0">
                    <wp:start x="0" y="0"/>
                    <wp:lineTo x="0" y="21370"/>
                    <wp:lineTo x="21532" y="21370"/>
                    <wp:lineTo x="21532"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1193800"/>
                        </a:xfrm>
                        <a:prstGeom prst="rect">
                          <a:avLst/>
                        </a:prstGeom>
                        <a:solidFill>
                          <a:srgbClr val="FFFFFF"/>
                        </a:solidFill>
                        <a:ln w="9525">
                          <a:noFill/>
                          <a:miter lim="800000"/>
                          <a:headEnd/>
                          <a:tailEnd/>
                        </a:ln>
                      </wps:spPr>
                      <wps:txbx>
                        <w:txbxContent>
                          <w:p w14:paraId="7D0C0BAD" w14:textId="72DEF674" w:rsidR="006E01E4" w:rsidRPr="00455612" w:rsidRDefault="006E01E4" w:rsidP="00CB77AD">
                            <w:pPr>
                              <w:spacing w:line="240" w:lineRule="auto"/>
                              <w:jc w:val="center"/>
                              <w:rPr>
                                <w:rFonts w:ascii="Abadi" w:hAnsi="Abadi"/>
                                <w:sz w:val="38"/>
                                <w:szCs w:val="38"/>
                              </w:rPr>
                            </w:pPr>
                            <w:r w:rsidRPr="00455612">
                              <w:rPr>
                                <w:rFonts w:ascii="Abadi" w:hAnsi="Abadi"/>
                                <w:sz w:val="38"/>
                                <w:szCs w:val="38"/>
                              </w:rPr>
                              <w:t>If you prefer a hard-copy survey</w:t>
                            </w:r>
                            <w:r w:rsidR="003C18A9" w:rsidRPr="00455612">
                              <w:rPr>
                                <w:rFonts w:ascii="Abadi" w:hAnsi="Abadi"/>
                                <w:sz w:val="38"/>
                                <w:szCs w:val="38"/>
                              </w:rPr>
                              <w:t>,</w:t>
                            </w:r>
                            <w:r w:rsidRPr="00455612">
                              <w:rPr>
                                <w:rFonts w:ascii="Abadi" w:hAnsi="Abadi"/>
                                <w:sz w:val="38"/>
                                <w:szCs w:val="38"/>
                              </w:rPr>
                              <w:t xml:space="preserve"> or f</w:t>
                            </w:r>
                            <w:r w:rsidR="0096352A" w:rsidRPr="00455612">
                              <w:rPr>
                                <w:rFonts w:ascii="Abadi" w:hAnsi="Abadi"/>
                                <w:sz w:val="38"/>
                                <w:szCs w:val="38"/>
                              </w:rPr>
                              <w:t xml:space="preserve">or more information, </w:t>
                            </w:r>
                          </w:p>
                          <w:p w14:paraId="328F816E" w14:textId="049BBB94" w:rsidR="0096352A" w:rsidRPr="00455612" w:rsidRDefault="006E01E4" w:rsidP="00CB77AD">
                            <w:pPr>
                              <w:spacing w:line="240" w:lineRule="auto"/>
                              <w:jc w:val="center"/>
                              <w:rPr>
                                <w:rFonts w:ascii="Abadi" w:hAnsi="Abadi"/>
                                <w:sz w:val="38"/>
                                <w:szCs w:val="38"/>
                              </w:rPr>
                            </w:pPr>
                            <w:r w:rsidRPr="00455612">
                              <w:rPr>
                                <w:rFonts w:ascii="Abadi" w:hAnsi="Abadi"/>
                                <w:sz w:val="38"/>
                                <w:szCs w:val="38"/>
                                <w:lang w:val="en-US"/>
                              </w:rPr>
                              <w:t>P</w:t>
                            </w:r>
                            <w:r w:rsidR="0096352A" w:rsidRPr="00455612">
                              <w:rPr>
                                <w:rFonts w:ascii="Abadi" w:hAnsi="Abadi"/>
                                <w:sz w:val="38"/>
                                <w:szCs w:val="38"/>
                                <w:lang w:val="en-US"/>
                              </w:rPr>
                              <w:t>h</w:t>
                            </w:r>
                            <w:r w:rsidRPr="00455612">
                              <w:rPr>
                                <w:rFonts w:ascii="Abadi" w:hAnsi="Abadi"/>
                                <w:sz w:val="38"/>
                                <w:szCs w:val="38"/>
                                <w:lang w:val="en-US"/>
                              </w:rPr>
                              <w:t>one:</w:t>
                            </w:r>
                            <w:r w:rsidR="0096352A" w:rsidRPr="00455612">
                              <w:rPr>
                                <w:rFonts w:ascii="Abadi" w:hAnsi="Abadi"/>
                                <w:sz w:val="38"/>
                                <w:szCs w:val="38"/>
                                <w:lang w:val="en-US"/>
                              </w:rPr>
                              <w:t xml:space="preserve"> 8302 1365</w:t>
                            </w:r>
                          </w:p>
                          <w:p w14:paraId="466529E2" w14:textId="77777777" w:rsidR="0096352A" w:rsidRPr="00455612" w:rsidRDefault="0096352A" w:rsidP="00CB77AD">
                            <w:pPr>
                              <w:spacing w:line="240" w:lineRule="auto"/>
                              <w:jc w:val="center"/>
                              <w:rPr>
                                <w:rFonts w:ascii="Abadi" w:hAnsi="Abadi"/>
                                <w:sz w:val="38"/>
                                <w:szCs w:val="38"/>
                                <w:lang w:val="en-US"/>
                              </w:rPr>
                            </w:pPr>
                            <w:r w:rsidRPr="00455612">
                              <w:rPr>
                                <w:rFonts w:ascii="Abadi" w:hAnsi="Abadi"/>
                                <w:sz w:val="38"/>
                                <w:szCs w:val="38"/>
                                <w:lang w:val="en-US"/>
                              </w:rPr>
                              <w:t>Email: unisa.researchvolunteers@unisa.edu.au</w:t>
                            </w:r>
                          </w:p>
                          <w:p w14:paraId="4B802949" w14:textId="4C127E4D" w:rsidR="0096352A" w:rsidRPr="0096352A" w:rsidRDefault="0096352A">
                            <w:pPr>
                              <w:rPr>
                                <w:sz w:val="16"/>
                                <w:szCs w:val="20"/>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4C489E" id="Text Box 2" o:spid="_x0000_s1027" type="#_x0000_t202" style="position:absolute;margin-left:-10pt;margin-top:61.55pt;width:478.5pt;height:94pt;z-index:-2516495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" stroked="f">
                <v:textbox>
                  <w:txbxContent>
                    <w:p w14:paraId="7D0C0BAD" w14:textId="72DEF674" w:rsidR="006E01E4" w:rsidRPr="00455612" w:rsidRDefault="006E01E4" w:rsidP="00CB77AD">
                      <w:pPr>
                        <w:spacing w:line="240" w:lineRule="auto"/>
                        <w:jc w:val="center"/>
                        <w:rPr>
                          <w:rFonts w:ascii="Abadi" w:hAnsi="Abadi"/>
                          <w:sz w:val="38"/>
                          <w:szCs w:val="38"/>
                        </w:rPr>
                      </w:pPr>
                      <w:r w:rsidRPr="00455612">
                        <w:rPr>
                          <w:rFonts w:ascii="Abadi" w:hAnsi="Abadi"/>
                          <w:sz w:val="38"/>
                          <w:szCs w:val="38"/>
                        </w:rPr>
                        <w:t>If you prefer a hard-copy survey</w:t>
                      </w:r>
                      <w:r w:rsidR="003C18A9" w:rsidRPr="00455612">
                        <w:rPr>
                          <w:rFonts w:ascii="Abadi" w:hAnsi="Abadi"/>
                          <w:sz w:val="38"/>
                          <w:szCs w:val="38"/>
                        </w:rPr>
                        <w:t>,</w:t>
                      </w:r>
                      <w:r w:rsidRPr="00455612">
                        <w:rPr>
                          <w:rFonts w:ascii="Abadi" w:hAnsi="Abadi"/>
                          <w:sz w:val="38"/>
                          <w:szCs w:val="38"/>
                        </w:rPr>
                        <w:t xml:space="preserve"> or f</w:t>
                      </w:r>
                      <w:r w:rsidR="0096352A" w:rsidRPr="00455612">
                        <w:rPr>
                          <w:rFonts w:ascii="Abadi" w:hAnsi="Abadi"/>
                          <w:sz w:val="38"/>
                          <w:szCs w:val="38"/>
                        </w:rPr>
                        <w:t xml:space="preserve">or more information, </w:t>
                      </w:r>
                    </w:p>
                    <w:p w14:paraId="328F816E" w14:textId="049BBB94" w:rsidR="0096352A" w:rsidRPr="00455612" w:rsidRDefault="006E01E4" w:rsidP="00CB77AD">
                      <w:pPr>
                        <w:spacing w:line="240" w:lineRule="auto"/>
                        <w:jc w:val="center"/>
                        <w:rPr>
                          <w:rFonts w:ascii="Abadi" w:hAnsi="Abadi"/>
                          <w:sz w:val="38"/>
                          <w:szCs w:val="38"/>
                        </w:rPr>
                      </w:pPr>
                      <w:r w:rsidRPr="00455612">
                        <w:rPr>
                          <w:rFonts w:ascii="Abadi" w:hAnsi="Abadi"/>
                          <w:sz w:val="38"/>
                          <w:szCs w:val="38"/>
                          <w:lang w:val="en-US"/>
                        </w:rPr>
                        <w:t>P</w:t>
                      </w:r>
                      <w:r w:rsidR="0096352A" w:rsidRPr="00455612">
                        <w:rPr>
                          <w:rFonts w:ascii="Abadi" w:hAnsi="Abadi"/>
                          <w:sz w:val="38"/>
                          <w:szCs w:val="38"/>
                          <w:lang w:val="en-US"/>
                        </w:rPr>
                        <w:t>h</w:t>
                      </w:r>
                      <w:r w:rsidRPr="00455612">
                        <w:rPr>
                          <w:rFonts w:ascii="Abadi" w:hAnsi="Abadi"/>
                          <w:sz w:val="38"/>
                          <w:szCs w:val="38"/>
                          <w:lang w:val="en-US"/>
                        </w:rPr>
                        <w:t>one:</w:t>
                      </w:r>
                      <w:r w:rsidR="0096352A" w:rsidRPr="00455612">
                        <w:rPr>
                          <w:rFonts w:ascii="Abadi" w:hAnsi="Abadi"/>
                          <w:sz w:val="38"/>
                          <w:szCs w:val="38"/>
                          <w:lang w:val="en-US"/>
                        </w:rPr>
                        <w:t xml:space="preserve"> 8302 1365</w:t>
                      </w:r>
                    </w:p>
                    <w:p w14:paraId="466529E2" w14:textId="77777777" w:rsidR="0096352A" w:rsidRPr="00455612" w:rsidRDefault="0096352A" w:rsidP="00CB77AD">
                      <w:pPr>
                        <w:spacing w:line="240" w:lineRule="auto"/>
                        <w:jc w:val="center"/>
                        <w:rPr>
                          <w:rFonts w:ascii="Abadi" w:hAnsi="Abadi"/>
                          <w:sz w:val="38"/>
                          <w:szCs w:val="38"/>
                          <w:lang w:val="en-US"/>
                        </w:rPr>
                      </w:pPr>
                      <w:r w:rsidRPr="00455612">
                        <w:rPr>
                          <w:rFonts w:ascii="Abadi" w:hAnsi="Abadi"/>
                          <w:sz w:val="38"/>
                          <w:szCs w:val="38"/>
                          <w:lang w:val="en-US"/>
                        </w:rPr>
                        <w:t>Email: unisa.researchvolunteers@unisa.edu.au</w:t>
                      </w:r>
                    </w:p>
                    <w:p w14:paraId="4B802949" w14:textId="4C127E4D" w:rsidR="0096352A" w:rsidRPr="0096352A" w:rsidRDefault="0096352A">
                      <w:pPr>
                        <w:rPr>
                          <w:sz w:val="16"/>
                          <w:szCs w:val="20"/>
                          <w:lang w:val="en-US"/>
                        </w:rPr>
                      </w:pPr>
                    </w:p>
                  </w:txbxContent>
                </v:textbox>
                <w10:wrap type="tight" anchorx="margin"/>
              </v:shape>
            </w:pict>
          </mc:Fallback>
        </mc:AlternateContent>
      </w:r>
    </w:p>
    <w:sectPr w:rsidR="00A8191E" w:rsidRPr="00412915">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F3155" w14:textId="77777777" w:rsidR="00CD4D81" w:rsidRDefault="00CD4D81" w:rsidP="00FA44E3">
      <w:pPr>
        <w:spacing w:after="0" w:line="240" w:lineRule="auto"/>
      </w:pPr>
      <w:r>
        <w:separator/>
      </w:r>
    </w:p>
  </w:endnote>
  <w:endnote w:type="continuationSeparator" w:id="0">
    <w:p w14:paraId="2C69D0B6" w14:textId="77777777" w:rsidR="00CD4D81" w:rsidRDefault="00CD4D81" w:rsidP="00FA44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2A884" w14:textId="77777777" w:rsidR="00FA44E3" w:rsidRDefault="00FA44E3" w:rsidP="00FA44E3">
    <w:pPr>
      <w:pStyle w:val="Footer"/>
      <w:rPr>
        <w:rFonts w:asciiTheme="minorEastAsia" w:hAnsiTheme="minorEastAsia"/>
        <w:sz w:val="20"/>
        <w:szCs w:val="20"/>
      </w:rPr>
    </w:pPr>
    <w:r w:rsidRPr="0035748B">
      <w:rPr>
        <w:rFonts w:asciiTheme="minorEastAsia" w:hAnsiTheme="minorEastAsia"/>
        <w:sz w:val="20"/>
        <w:szCs w:val="20"/>
      </w:rPr>
      <w:t xml:space="preserve">This project has been approved by the University of South Australia’s Human Research Ethics Committee (204053). If you have any ethical concerns about the project or questions about your rights as a participant please contact the Executive Officer of this Committee, </w:t>
    </w:r>
  </w:p>
  <w:p w14:paraId="79F7BDA5" w14:textId="77777777" w:rsidR="00FA44E3" w:rsidRPr="0035748B" w:rsidRDefault="00FA44E3" w:rsidP="00FA44E3">
    <w:pPr>
      <w:pStyle w:val="Footer"/>
      <w:rPr>
        <w:rFonts w:asciiTheme="minorEastAsia" w:hAnsiTheme="minorEastAsia"/>
        <w:sz w:val="20"/>
        <w:szCs w:val="20"/>
      </w:rPr>
    </w:pPr>
    <w:r w:rsidRPr="0035748B">
      <w:rPr>
        <w:rFonts w:asciiTheme="minorEastAsia" w:hAnsiTheme="minorEastAsia"/>
        <w:sz w:val="20"/>
        <w:szCs w:val="20"/>
      </w:rPr>
      <w:t>Tel: +61 8 830</w:t>
    </w:r>
    <w:r>
      <w:rPr>
        <w:rFonts w:asciiTheme="minorEastAsia" w:hAnsiTheme="minorEastAsia"/>
        <w:sz w:val="20"/>
        <w:szCs w:val="20"/>
      </w:rPr>
      <w:t>2 6330</w:t>
    </w:r>
    <w:r w:rsidRPr="0035748B">
      <w:rPr>
        <w:rFonts w:asciiTheme="minorEastAsia" w:hAnsiTheme="minorEastAsia"/>
        <w:sz w:val="20"/>
        <w:szCs w:val="20"/>
      </w:rPr>
      <w:t>; Email: humanethics@unisa.edu.au</w:t>
    </w:r>
  </w:p>
  <w:p w14:paraId="5857F7FB" w14:textId="77777777" w:rsidR="00FA44E3" w:rsidRDefault="00FA44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5FAD6" w14:textId="77777777" w:rsidR="00CD4D81" w:rsidRDefault="00CD4D81" w:rsidP="00FA44E3">
      <w:pPr>
        <w:spacing w:after="0" w:line="240" w:lineRule="auto"/>
      </w:pPr>
      <w:r>
        <w:separator/>
      </w:r>
    </w:p>
  </w:footnote>
  <w:footnote w:type="continuationSeparator" w:id="0">
    <w:p w14:paraId="3A1425C4" w14:textId="77777777" w:rsidR="00CD4D81" w:rsidRDefault="00CD4D81" w:rsidP="00FA44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4E3"/>
    <w:rsid w:val="000B316B"/>
    <w:rsid w:val="001C1529"/>
    <w:rsid w:val="002912F2"/>
    <w:rsid w:val="002D43F8"/>
    <w:rsid w:val="003C18A9"/>
    <w:rsid w:val="00412915"/>
    <w:rsid w:val="00455612"/>
    <w:rsid w:val="004E4777"/>
    <w:rsid w:val="00594F2F"/>
    <w:rsid w:val="00643B49"/>
    <w:rsid w:val="006E01E4"/>
    <w:rsid w:val="006E77A3"/>
    <w:rsid w:val="0079406C"/>
    <w:rsid w:val="00851717"/>
    <w:rsid w:val="008B38DF"/>
    <w:rsid w:val="008C327E"/>
    <w:rsid w:val="0096352A"/>
    <w:rsid w:val="00A8191E"/>
    <w:rsid w:val="00AF358E"/>
    <w:rsid w:val="00CB77AD"/>
    <w:rsid w:val="00CD4D81"/>
    <w:rsid w:val="00D331CB"/>
    <w:rsid w:val="00DD6818"/>
    <w:rsid w:val="00EB1488"/>
    <w:rsid w:val="00F310A8"/>
    <w:rsid w:val="00FA44E3"/>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C66D6A"/>
  <w15:chartTrackingRefBased/>
  <w15:docId w15:val="{607101D8-8588-4458-98D4-937C58338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8"/>
        <w:lang w:val="en-AU" w:eastAsia="zh-CN"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44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A44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44E3"/>
  </w:style>
  <w:style w:type="paragraph" w:styleId="Caption">
    <w:name w:val="caption"/>
    <w:basedOn w:val="Normal"/>
    <w:next w:val="Normal"/>
    <w:uiPriority w:val="35"/>
    <w:unhideWhenUsed/>
    <w:qFormat/>
    <w:rsid w:val="00FA44E3"/>
    <w:pPr>
      <w:spacing w:after="200" w:line="240" w:lineRule="auto"/>
    </w:pPr>
    <w:rPr>
      <w:i/>
      <w:iCs/>
      <w:color w:val="44546A" w:themeColor="text2"/>
      <w:sz w:val="18"/>
      <w:szCs w:val="22"/>
    </w:rPr>
  </w:style>
  <w:style w:type="paragraph" w:styleId="Header">
    <w:name w:val="header"/>
    <w:basedOn w:val="Normal"/>
    <w:link w:val="HeaderChar"/>
    <w:uiPriority w:val="99"/>
    <w:unhideWhenUsed/>
    <w:rsid w:val="00FA44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44E3"/>
  </w:style>
  <w:style w:type="character" w:styleId="Hyperlink">
    <w:name w:val="Hyperlink"/>
    <w:basedOn w:val="DefaultParagraphFont"/>
    <w:uiPriority w:val="99"/>
    <w:unhideWhenUsed/>
    <w:rsid w:val="00594F2F"/>
    <w:rPr>
      <w:color w:val="0563C1" w:themeColor="hyperlink"/>
      <w:u w:val="single"/>
    </w:rPr>
  </w:style>
  <w:style w:type="character" w:styleId="UnresolvedMention">
    <w:name w:val="Unresolved Mention"/>
    <w:basedOn w:val="DefaultParagraphFont"/>
    <w:uiPriority w:val="99"/>
    <w:semiHidden/>
    <w:unhideWhenUsed/>
    <w:rsid w:val="00594F2F"/>
    <w:rPr>
      <w:color w:val="605E5C"/>
      <w:shd w:val="clear" w:color="auto" w:fill="E1DFDD"/>
    </w:rPr>
  </w:style>
  <w:style w:type="paragraph" w:styleId="NormalWeb">
    <w:name w:val="Normal (Web)"/>
    <w:basedOn w:val="Normal"/>
    <w:uiPriority w:val="99"/>
    <w:semiHidden/>
    <w:unhideWhenUsed/>
    <w:rsid w:val="006E01E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862870">
      <w:bodyDiv w:val="1"/>
      <w:marLeft w:val="0"/>
      <w:marRight w:val="0"/>
      <w:marTop w:val="0"/>
      <w:marBottom w:val="0"/>
      <w:divBdr>
        <w:top w:val="none" w:sz="0" w:space="0" w:color="auto"/>
        <w:left w:val="none" w:sz="0" w:space="0" w:color="auto"/>
        <w:bottom w:val="none" w:sz="0" w:space="0" w:color="auto"/>
        <w:right w:val="none" w:sz="0" w:space="0" w:color="auto"/>
      </w:divBdr>
      <w:divsChild>
        <w:div w:id="376861408">
          <w:marLeft w:val="0"/>
          <w:marRight w:val="0"/>
          <w:marTop w:val="0"/>
          <w:marBottom w:val="0"/>
          <w:divBdr>
            <w:top w:val="none" w:sz="0" w:space="0" w:color="auto"/>
            <w:left w:val="none" w:sz="0" w:space="0" w:color="auto"/>
            <w:bottom w:val="none" w:sz="0" w:space="0" w:color="auto"/>
            <w:right w:val="none" w:sz="0" w:space="0" w:color="auto"/>
          </w:divBdr>
        </w:div>
        <w:div w:id="777918395">
          <w:marLeft w:val="0"/>
          <w:marRight w:val="0"/>
          <w:marTop w:val="0"/>
          <w:marBottom w:val="0"/>
          <w:divBdr>
            <w:top w:val="none" w:sz="0" w:space="0" w:color="auto"/>
            <w:left w:val="none" w:sz="0" w:space="0" w:color="auto"/>
            <w:bottom w:val="none" w:sz="0" w:space="0" w:color="auto"/>
            <w:right w:val="none" w:sz="0" w:space="0" w:color="auto"/>
          </w:divBdr>
        </w:div>
        <w:div w:id="20348369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redcap.link/petsandheal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DCD9A1-47F3-4E04-AF5F-B80147FE9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72</Words>
  <Characters>414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Kaivalya, Mila Luna - distr002</dc:creator>
  <cp:keywords/>
  <dc:description/>
  <cp:lastModifiedBy>Kaivalya, Mila Luna - distr002</cp:lastModifiedBy>
  <cp:revision>4</cp:revision>
  <dcterms:created xsi:type="dcterms:W3CDTF">2021-12-03T08:20:00Z</dcterms:created>
  <dcterms:modified xsi:type="dcterms:W3CDTF">2022-01-14T10:03:00Z</dcterms:modified>
</cp:coreProperties>
</file>